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6C" w:rsidRPr="00E81396" w:rsidRDefault="00E81396" w:rsidP="00E81396">
      <w:pPr>
        <w:rPr>
          <w:rFonts w:ascii="Times New Roman" w:hAnsi="Times New Roman" w:cs="Times New Roman"/>
          <w:b/>
        </w:rPr>
      </w:pPr>
      <w:r w:rsidRPr="00E81396">
        <w:rPr>
          <w:rFonts w:ascii="Times New Roman" w:hAnsi="Times New Roman" w:cs="Times New Roman"/>
          <w:b/>
        </w:rPr>
        <w:t xml:space="preserve">O CUIDADO COM OS NÍVEIS DE VITAMINA D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 xml:space="preserve">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>Antes da descoberta da vitamina D, uma alta porcentagem de crianças morando em zonas urbanas, principalmente em regiões frias e temperadas, desenvolvia raquitismo, acreditando-se que a doença era  causada  pela  falta  de ar  fresco  e  calor,  enquanto  outros  já  acusavam  um fator  dietético  como</w:t>
      </w:r>
      <w:r w:rsidR="00E81396">
        <w:rPr>
          <w:rFonts w:ascii="Times New Roman" w:hAnsi="Times New Roman" w:cs="Times New Roman"/>
        </w:rPr>
        <w:t xml:space="preserve"> </w:t>
      </w:r>
      <w:r w:rsidRPr="00E81396">
        <w:rPr>
          <w:rFonts w:ascii="Times New Roman" w:hAnsi="Times New Roman" w:cs="Times New Roman"/>
        </w:rPr>
        <w:t xml:space="preserve">causador  da  doença,  ao  reconhecer  que  o  crescimento  normal  dos  ossos  estaria  relacionado  à alguma substância que as gorduras naturais deveriam encerrar. </w:t>
      </w:r>
    </w:p>
    <w:p w:rsidR="0052356C" w:rsidRPr="00E81396" w:rsidRDefault="00E81396" w:rsidP="00E8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 iní</w:t>
      </w:r>
      <w:r w:rsidR="0052356C" w:rsidRPr="00E81396">
        <w:rPr>
          <w:rFonts w:ascii="Times New Roman" w:hAnsi="Times New Roman" w:cs="Times New Roman"/>
        </w:rPr>
        <w:t xml:space="preserve">cio  do  século  XIX,  mais  precisamente  em  1924,  após  descrição  do  raquitismo  como  doença, </w:t>
      </w:r>
      <w:proofErr w:type="spellStart"/>
      <w:r w:rsidR="0052356C" w:rsidRPr="00E81396">
        <w:rPr>
          <w:rFonts w:ascii="Times New Roman" w:hAnsi="Times New Roman" w:cs="Times New Roman"/>
        </w:rPr>
        <w:t>Steenbock</w:t>
      </w:r>
      <w:proofErr w:type="spellEnd"/>
      <w:r w:rsidR="0052356C" w:rsidRPr="00E81396">
        <w:rPr>
          <w:rFonts w:ascii="Times New Roman" w:hAnsi="Times New Roman" w:cs="Times New Roman"/>
        </w:rPr>
        <w:t xml:space="preserve">  e  </w:t>
      </w:r>
      <w:proofErr w:type="spellStart"/>
      <w:r w:rsidR="0052356C" w:rsidRPr="00E81396">
        <w:rPr>
          <w:rFonts w:ascii="Times New Roman" w:hAnsi="Times New Roman" w:cs="Times New Roman"/>
        </w:rPr>
        <w:t>Hess</w:t>
      </w:r>
      <w:proofErr w:type="spellEnd"/>
      <w:r w:rsidR="0052356C" w:rsidRPr="00E81396">
        <w:rPr>
          <w:rFonts w:ascii="Times New Roman" w:hAnsi="Times New Roman" w:cs="Times New Roman"/>
        </w:rPr>
        <w:t xml:space="preserve">  demonstraram  que  a  propriedade  antirraquítica  poderia  ser  proporcionada  por alimentos  que  continham  certas  substâncias  lipossolúveis  pela  exposição  aos  raios  ultravioletas,  o que  permitiu  a  obtenção  de  um  preparado,  a  partir  do  óleo  de  fígado  de  bacalhau,  de  vitamina D</w:t>
      </w:r>
      <w:r>
        <w:rPr>
          <w:rFonts w:ascii="Times New Roman" w:hAnsi="Times New Roman" w:cs="Times New Roman"/>
        </w:rPr>
        <w:t xml:space="preserve"> </w:t>
      </w:r>
      <w:r w:rsidR="0052356C" w:rsidRPr="00E81396">
        <w:rPr>
          <w:rFonts w:ascii="Times New Roman" w:hAnsi="Times New Roman" w:cs="Times New Roman"/>
        </w:rPr>
        <w:t xml:space="preserve">concentrada,  o  </w:t>
      </w:r>
      <w:proofErr w:type="spellStart"/>
      <w:r w:rsidR="0052356C" w:rsidRPr="00E81396">
        <w:rPr>
          <w:rFonts w:ascii="Times New Roman" w:hAnsi="Times New Roman" w:cs="Times New Roman"/>
        </w:rPr>
        <w:t>viosterol</w:t>
      </w:r>
      <w:proofErr w:type="spellEnd"/>
      <w:r w:rsidR="0052356C" w:rsidRPr="00E81396">
        <w:rPr>
          <w:rFonts w:ascii="Times New Roman" w:hAnsi="Times New Roman" w:cs="Times New Roman"/>
        </w:rPr>
        <w:t xml:space="preserve">,  antes  do  isolamento  da  vitamina  cristalina  pura,  o  </w:t>
      </w:r>
      <w:proofErr w:type="spellStart"/>
      <w:r w:rsidR="0052356C" w:rsidRPr="00E81396">
        <w:rPr>
          <w:rFonts w:ascii="Times New Roman" w:hAnsi="Times New Roman" w:cs="Times New Roman"/>
        </w:rPr>
        <w:t>calciferol</w:t>
      </w:r>
      <w:proofErr w:type="spellEnd"/>
      <w:r w:rsidR="0052356C" w:rsidRPr="00E81396">
        <w:rPr>
          <w:rFonts w:ascii="Times New Roman" w:hAnsi="Times New Roman" w:cs="Times New Roman"/>
        </w:rPr>
        <w:t xml:space="preserve">,  em  1935.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 xml:space="preserve">Assim  ficou  estabelecida  a  relação  de  prevalência  do  raquitismo  e  a  ausência  de  vitamina  D  com exposição ultravioleta. 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>A deficiência de vitamina D é uma epidemia mundial. A vitamina D</w:t>
      </w:r>
      <w:r w:rsidRPr="00E81396">
        <w:rPr>
          <w:rFonts w:ascii="Times New Roman" w:hAnsi="Times New Roman" w:cs="Times New Roman"/>
          <w:vertAlign w:val="subscript"/>
        </w:rPr>
        <w:t>3</w:t>
      </w:r>
      <w:r w:rsidRPr="00E81396">
        <w:rPr>
          <w:rFonts w:ascii="Times New Roman" w:hAnsi="Times New Roman" w:cs="Times New Roman"/>
        </w:rPr>
        <w:t xml:space="preserve"> (</w:t>
      </w:r>
      <w:proofErr w:type="spellStart"/>
      <w:r w:rsidRPr="00E81396">
        <w:rPr>
          <w:rFonts w:ascii="Times New Roman" w:hAnsi="Times New Roman" w:cs="Times New Roman"/>
        </w:rPr>
        <w:t>colecalciferol</w:t>
      </w:r>
      <w:proofErr w:type="spellEnd"/>
      <w:r w:rsidRPr="00E81396">
        <w:rPr>
          <w:rFonts w:ascii="Times New Roman" w:hAnsi="Times New Roman" w:cs="Times New Roman"/>
        </w:rPr>
        <w:t xml:space="preserve">) em quantidade </w:t>
      </w:r>
      <w:r w:rsidR="00E81396">
        <w:rPr>
          <w:rFonts w:ascii="Times New Roman" w:hAnsi="Times New Roman" w:cs="Times New Roman"/>
        </w:rPr>
        <w:t>significativa  (T</w:t>
      </w:r>
      <w:r w:rsidRPr="00E81396">
        <w:rPr>
          <w:rFonts w:ascii="Times New Roman" w:hAnsi="Times New Roman" w:cs="Times New Roman"/>
        </w:rPr>
        <w:t>abela 1)  não  é  encontrada  na  alimentação,  de  modo  que  dificilmente  atingirá  níveis suficientes na dieta. Então</w:t>
      </w:r>
      <w:r w:rsidR="00E81396">
        <w:rPr>
          <w:rFonts w:ascii="Times New Roman" w:hAnsi="Times New Roman" w:cs="Times New Roman"/>
        </w:rPr>
        <w:t>, a sí</w:t>
      </w:r>
      <w:r w:rsidRPr="00E81396">
        <w:rPr>
          <w:rFonts w:ascii="Times New Roman" w:hAnsi="Times New Roman" w:cs="Times New Roman"/>
        </w:rPr>
        <w:t xml:space="preserve">ntese natural da vitamina D se dá através da exposição ao sol. A não exposição diária ao sol resulta na deficiência da vitamina.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 xml:space="preserve">Os  suplementos  são  necessários  e  não opcionais,  já que  esta  é  a vitamina mais  importante  para a saúde  dos  ossos  e  condições  articulares,  combatendo  a  artrite,  a  saúde  da  gengiva  e  dentes, reumatismo e osteoporose.  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 xml:space="preserve">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  <w:b/>
        </w:rPr>
        <w:t>Curiosidade:</w:t>
      </w:r>
      <w:r w:rsidRPr="00E81396">
        <w:rPr>
          <w:rFonts w:ascii="Times New Roman" w:hAnsi="Times New Roman" w:cs="Times New Roman"/>
        </w:rPr>
        <w:t xml:space="preserve"> 76,5% da população de São Paulo tem déficit de vitamina D durante o inverno e 50% da população mundial apresenta quantidade menor que a necessária na nutrição normal.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 xml:space="preserve"> </w:t>
      </w:r>
    </w:p>
    <w:p w:rsidR="0052356C" w:rsidRPr="00E81396" w:rsidRDefault="00E81396" w:rsidP="00E81396">
      <w:pPr>
        <w:rPr>
          <w:rFonts w:ascii="Times New Roman" w:hAnsi="Times New Roman" w:cs="Times New Roman"/>
          <w:b/>
        </w:rPr>
      </w:pPr>
      <w:r w:rsidRPr="00E81396">
        <w:rPr>
          <w:rFonts w:ascii="Times New Roman" w:hAnsi="Times New Roman" w:cs="Times New Roman"/>
          <w:b/>
        </w:rPr>
        <w:t>TABELA</w:t>
      </w:r>
      <w:r w:rsidR="006137C9">
        <w:rPr>
          <w:rFonts w:ascii="Times New Roman" w:hAnsi="Times New Roman" w:cs="Times New Roman"/>
          <w:b/>
        </w:rPr>
        <w:t xml:space="preserve"> </w:t>
      </w:r>
      <w:r w:rsidRPr="00E81396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</w:rPr>
        <w:t>-</w:t>
      </w:r>
      <w:r w:rsidRPr="00E81396">
        <w:rPr>
          <w:rFonts w:ascii="Times New Roman" w:hAnsi="Times New Roman" w:cs="Times New Roman"/>
          <w:b/>
        </w:rPr>
        <w:t xml:space="preserve"> VITAMINA D NOS ALIMENTOS </w:t>
      </w:r>
    </w:p>
    <w:p w:rsidR="00540847" w:rsidRPr="00E81396" w:rsidRDefault="0052356C" w:rsidP="00E81396">
      <w:pPr>
        <w:rPr>
          <w:rFonts w:ascii="Times New Roman" w:hAnsi="Times New Roman" w:cs="Times New Roman"/>
          <w:b/>
        </w:rPr>
      </w:pPr>
      <w:r w:rsidRPr="00E81396">
        <w:rPr>
          <w:rFonts w:ascii="Times New Roman" w:hAnsi="Times New Roman" w:cs="Times New Roman"/>
          <w:b/>
        </w:rPr>
        <w:t>(Unidades internacionais [UI] por 100g de porção comestível)</w:t>
      </w:r>
    </w:p>
    <w:p w:rsidR="0052356C" w:rsidRDefault="00D356AA" w:rsidP="00E8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137C9" w:rsidRPr="006137C9" w:rsidRDefault="006137C9" w:rsidP="00613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Arenque em lata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330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Gema de o</w:t>
      </w:r>
      <w:r w:rsidRPr="006137C9">
        <w:rPr>
          <w:rFonts w:ascii="Times New Roman" w:hAnsi="Times New Roman" w:cs="Times New Roman"/>
        </w:rPr>
        <w:t>vo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265 </w:t>
      </w:r>
    </w:p>
    <w:p w:rsidR="006137C9" w:rsidRPr="006137C9" w:rsidRDefault="006137C9" w:rsidP="006137C9">
      <w:pPr>
        <w:rPr>
          <w:rFonts w:ascii="Times New Roman" w:hAnsi="Times New Roman" w:cs="Times New Roman"/>
        </w:rPr>
      </w:pPr>
      <w:r w:rsidRPr="006137C9">
        <w:rPr>
          <w:rFonts w:ascii="Times New Roman" w:hAnsi="Times New Roman" w:cs="Times New Roman"/>
        </w:rPr>
        <w:t xml:space="preserve">Atum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>200-300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Leite com v</w:t>
      </w:r>
      <w:r w:rsidRPr="006137C9">
        <w:rPr>
          <w:rFonts w:ascii="Times New Roman" w:hAnsi="Times New Roman" w:cs="Times New Roman"/>
        </w:rPr>
        <w:t xml:space="preserve">itamina 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44 </w:t>
      </w:r>
    </w:p>
    <w:p w:rsidR="006137C9" w:rsidRPr="006137C9" w:rsidRDefault="006137C9" w:rsidP="006137C9">
      <w:pPr>
        <w:rPr>
          <w:rFonts w:ascii="Times New Roman" w:hAnsi="Times New Roman" w:cs="Times New Roman"/>
        </w:rPr>
      </w:pPr>
      <w:r w:rsidRPr="006137C9">
        <w:rPr>
          <w:rFonts w:ascii="Times New Roman" w:hAnsi="Times New Roman" w:cs="Times New Roman"/>
        </w:rPr>
        <w:t xml:space="preserve">Bife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13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Leite i</w:t>
      </w:r>
      <w:r w:rsidRPr="006137C9">
        <w:rPr>
          <w:rFonts w:ascii="Times New Roman" w:hAnsi="Times New Roman" w:cs="Times New Roman"/>
        </w:rPr>
        <w:t>ntegral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4,4 </w:t>
      </w:r>
    </w:p>
    <w:p w:rsidR="006137C9" w:rsidRPr="006137C9" w:rsidRDefault="006137C9" w:rsidP="006137C9">
      <w:pPr>
        <w:rPr>
          <w:rFonts w:ascii="Times New Roman" w:hAnsi="Times New Roman" w:cs="Times New Roman"/>
        </w:rPr>
      </w:pPr>
      <w:r w:rsidRPr="006137C9">
        <w:rPr>
          <w:rFonts w:ascii="Times New Roman" w:hAnsi="Times New Roman" w:cs="Times New Roman"/>
        </w:rPr>
        <w:t xml:space="preserve">Camarão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150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>Manteiga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92 </w:t>
      </w:r>
    </w:p>
    <w:p w:rsidR="006137C9" w:rsidRPr="006137C9" w:rsidRDefault="006137C9" w:rsidP="006137C9">
      <w:pPr>
        <w:rPr>
          <w:rFonts w:ascii="Times New Roman" w:hAnsi="Times New Roman" w:cs="Times New Roman"/>
        </w:rPr>
      </w:pPr>
      <w:r w:rsidRPr="006137C9">
        <w:rPr>
          <w:rFonts w:ascii="Times New Roman" w:hAnsi="Times New Roman" w:cs="Times New Roman"/>
        </w:rPr>
        <w:t xml:space="preserve">Cavala fresca, crua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1100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Óleo de fígado de bacalhau </w:t>
      </w:r>
      <w:r>
        <w:rPr>
          <w:rFonts w:ascii="Times New Roman" w:hAnsi="Times New Roman" w:cs="Times New Roman"/>
        </w:rPr>
        <w:t xml:space="preserve"> </w:t>
      </w:r>
      <w:r w:rsidRPr="006137C9">
        <w:rPr>
          <w:rFonts w:ascii="Times New Roman" w:hAnsi="Times New Roman" w:cs="Times New Roman"/>
        </w:rPr>
        <w:t xml:space="preserve">  10000 </w:t>
      </w:r>
    </w:p>
    <w:p w:rsidR="006137C9" w:rsidRPr="006137C9" w:rsidRDefault="006137C9" w:rsidP="006137C9">
      <w:pPr>
        <w:rPr>
          <w:rFonts w:ascii="Times New Roman" w:hAnsi="Times New Roman" w:cs="Times New Roman"/>
        </w:rPr>
      </w:pPr>
      <w:r w:rsidRPr="006137C9">
        <w:rPr>
          <w:rFonts w:ascii="Times New Roman" w:hAnsi="Times New Roman" w:cs="Times New Roman"/>
        </w:rPr>
        <w:t xml:space="preserve">Creme de leite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17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Óleo de fígado de </w:t>
      </w:r>
      <w:proofErr w:type="spellStart"/>
      <w:r w:rsidRPr="006137C9">
        <w:rPr>
          <w:rFonts w:ascii="Times New Roman" w:hAnsi="Times New Roman" w:cs="Times New Roman"/>
          <w:i/>
        </w:rPr>
        <w:t>halibut</w:t>
      </w:r>
      <w:proofErr w:type="spellEnd"/>
      <w:r w:rsidRPr="00613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140000 </w:t>
      </w:r>
    </w:p>
    <w:p w:rsidR="006137C9" w:rsidRPr="006137C9" w:rsidRDefault="006137C9" w:rsidP="006137C9">
      <w:pPr>
        <w:rPr>
          <w:rFonts w:ascii="Times New Roman" w:hAnsi="Times New Roman" w:cs="Times New Roman"/>
        </w:rPr>
      </w:pPr>
      <w:proofErr w:type="spellStart"/>
      <w:r w:rsidRPr="006137C9">
        <w:rPr>
          <w:rFonts w:ascii="Times New Roman" w:hAnsi="Times New Roman" w:cs="Times New Roman"/>
          <w:i/>
        </w:rPr>
        <w:t>Crisco</w:t>
      </w:r>
      <w:proofErr w:type="spellEnd"/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Óleo de m</w:t>
      </w:r>
      <w:r w:rsidRPr="006137C9">
        <w:rPr>
          <w:rFonts w:ascii="Times New Roman" w:hAnsi="Times New Roman" w:cs="Times New Roman"/>
        </w:rPr>
        <w:t>ilho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9 </w:t>
      </w:r>
    </w:p>
    <w:p w:rsidR="006137C9" w:rsidRPr="006137C9" w:rsidRDefault="006137C9" w:rsidP="006137C9">
      <w:pPr>
        <w:rPr>
          <w:rFonts w:ascii="Times New Roman" w:hAnsi="Times New Roman" w:cs="Times New Roman"/>
        </w:rPr>
      </w:pPr>
      <w:r w:rsidRPr="006137C9">
        <w:rPr>
          <w:rFonts w:ascii="Times New Roman" w:hAnsi="Times New Roman" w:cs="Times New Roman"/>
        </w:rPr>
        <w:t xml:space="preserve">Espinafre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>0,8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>Queijo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33 </w:t>
      </w:r>
    </w:p>
    <w:p w:rsidR="006137C9" w:rsidRPr="006137C9" w:rsidRDefault="006137C9" w:rsidP="00613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Extremidade da c</w:t>
      </w:r>
      <w:r w:rsidRPr="006137C9">
        <w:rPr>
          <w:rFonts w:ascii="Times New Roman" w:hAnsi="Times New Roman" w:cs="Times New Roman"/>
        </w:rPr>
        <w:t xml:space="preserve">enoura      </w:t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>Repolho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0,2 </w:t>
      </w:r>
    </w:p>
    <w:p w:rsidR="006137C9" w:rsidRPr="006137C9" w:rsidRDefault="006137C9" w:rsidP="00613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Fígado de b</w:t>
      </w:r>
      <w:r w:rsidRPr="006137C9">
        <w:rPr>
          <w:rFonts w:ascii="Times New Roman" w:hAnsi="Times New Roman" w:cs="Times New Roman"/>
        </w:rPr>
        <w:t>oi, cru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34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>Salmão, em lata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314 </w:t>
      </w:r>
    </w:p>
    <w:p w:rsidR="006137C9" w:rsidRPr="006137C9" w:rsidRDefault="006137C9" w:rsidP="00613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Fígado de o</w:t>
      </w:r>
      <w:r w:rsidRPr="006137C9">
        <w:rPr>
          <w:rFonts w:ascii="Times New Roman" w:hAnsi="Times New Roman" w:cs="Times New Roman"/>
        </w:rPr>
        <w:t xml:space="preserve">velha, cru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Sardinhas, em lata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1380 </w:t>
      </w:r>
    </w:p>
    <w:p w:rsidR="006137C9" w:rsidRPr="006137C9" w:rsidRDefault="006137C9" w:rsidP="00613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Fígado de p</w:t>
      </w:r>
      <w:r w:rsidRPr="006137C9">
        <w:rPr>
          <w:rFonts w:ascii="Times New Roman" w:hAnsi="Times New Roman" w:cs="Times New Roman"/>
        </w:rPr>
        <w:t>orco, cru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44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Sardinhas tipo </w:t>
      </w:r>
      <w:proofErr w:type="spellStart"/>
      <w:r w:rsidRPr="006137C9">
        <w:rPr>
          <w:rFonts w:ascii="Times New Roman" w:hAnsi="Times New Roman" w:cs="Times New Roman"/>
        </w:rPr>
        <w:t>Pilchards</w:t>
      </w:r>
      <w:proofErr w:type="spellEnd"/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745 </w:t>
      </w:r>
    </w:p>
    <w:p w:rsidR="006137C9" w:rsidRDefault="006137C9" w:rsidP="00613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Fígado de </w:t>
      </w:r>
      <w:proofErr w:type="spellStart"/>
      <w:r>
        <w:rPr>
          <w:rFonts w:ascii="Times New Roman" w:hAnsi="Times New Roman" w:cs="Times New Roman"/>
        </w:rPr>
        <w:t>v</w:t>
      </w:r>
      <w:r w:rsidRPr="006137C9">
        <w:rPr>
          <w:rFonts w:ascii="Times New Roman" w:hAnsi="Times New Roman" w:cs="Times New Roman"/>
        </w:rPr>
        <w:t>ítela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9,6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 xml:space="preserve">Beterrabas </w:t>
      </w:r>
      <w:r w:rsidR="00D356AA">
        <w:rPr>
          <w:rFonts w:ascii="Times New Roman" w:hAnsi="Times New Roman" w:cs="Times New Roman"/>
        </w:rPr>
        <w:tab/>
      </w:r>
      <w:r w:rsidR="00D356AA">
        <w:rPr>
          <w:rFonts w:ascii="Times New Roman" w:hAnsi="Times New Roman" w:cs="Times New Roman"/>
        </w:rPr>
        <w:tab/>
      </w:r>
      <w:r w:rsidR="00D356AA">
        <w:rPr>
          <w:rFonts w:ascii="Times New Roman" w:hAnsi="Times New Roman" w:cs="Times New Roman"/>
        </w:rPr>
        <w:tab/>
      </w:r>
      <w:r w:rsidRPr="006137C9">
        <w:rPr>
          <w:rFonts w:ascii="Times New Roman" w:hAnsi="Times New Roman" w:cs="Times New Roman"/>
        </w:rPr>
        <w:t>0,2</w:t>
      </w:r>
    </w:p>
    <w:p w:rsidR="00E81396" w:rsidRPr="00E81396" w:rsidRDefault="00D356AA" w:rsidP="00E813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D356AA" w:rsidRDefault="00D356AA" w:rsidP="00E81396">
      <w:pPr>
        <w:rPr>
          <w:rFonts w:ascii="Times New Roman" w:hAnsi="Times New Roman" w:cs="Times New Roman"/>
        </w:rPr>
      </w:pP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>Fisiologicamente</w:t>
      </w:r>
      <w:r w:rsidR="00E81396">
        <w:rPr>
          <w:rFonts w:ascii="Times New Roman" w:hAnsi="Times New Roman" w:cs="Times New Roman"/>
        </w:rPr>
        <w:t>,</w:t>
      </w:r>
      <w:r w:rsidRPr="00E81396">
        <w:rPr>
          <w:rFonts w:ascii="Times New Roman" w:hAnsi="Times New Roman" w:cs="Times New Roman"/>
        </w:rPr>
        <w:t xml:space="preserve">  a  atuação  da  vitamina  D  (</w:t>
      </w:r>
      <w:proofErr w:type="spellStart"/>
      <w:r w:rsidRPr="00E81396">
        <w:rPr>
          <w:rFonts w:ascii="Times New Roman" w:hAnsi="Times New Roman" w:cs="Times New Roman"/>
        </w:rPr>
        <w:t>colecalciferol</w:t>
      </w:r>
      <w:proofErr w:type="spellEnd"/>
      <w:r w:rsidRPr="00E81396">
        <w:rPr>
          <w:rFonts w:ascii="Times New Roman" w:hAnsi="Times New Roman" w:cs="Times New Roman"/>
        </w:rPr>
        <w:t>)  é  bastante  conhecida  por  aumentar  a utilização e retenção de cálcio e fósforo no organismo, além de ajudar</w:t>
      </w:r>
      <w:r w:rsidR="00E81396">
        <w:rPr>
          <w:rFonts w:ascii="Times New Roman" w:hAnsi="Times New Roman" w:cs="Times New Roman"/>
        </w:rPr>
        <w:t xml:space="preserve"> a reduzir à excreção de fó</w:t>
      </w:r>
      <w:r w:rsidRPr="00E81396">
        <w:rPr>
          <w:rFonts w:ascii="Times New Roman" w:hAnsi="Times New Roman" w:cs="Times New Roman"/>
        </w:rPr>
        <w:t xml:space="preserve">sforo na urina, estimulando sua reabsorção nos túbulos renais. Com isso a vitamina D mantém adequados os  níveis  sanguíneos  de  cálcio  e  fósforo,  assegurando,  assim,  condições  favoráveis  para  uma mineralização  normal  das  estruturas  ósseas  em  crescimento  e  </w:t>
      </w:r>
      <w:proofErr w:type="spellStart"/>
      <w:r w:rsidRPr="00E81396">
        <w:rPr>
          <w:rFonts w:ascii="Times New Roman" w:hAnsi="Times New Roman" w:cs="Times New Roman"/>
        </w:rPr>
        <w:t>remineralização</w:t>
      </w:r>
      <w:proofErr w:type="spellEnd"/>
      <w:r w:rsidRPr="00E81396">
        <w:rPr>
          <w:rFonts w:ascii="Times New Roman" w:hAnsi="Times New Roman" w:cs="Times New Roman"/>
        </w:rPr>
        <w:t xml:space="preserve">  de  ossos  maduros.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 xml:space="preserve">Por fim o metabolismo normal do cálcio e do fósforo é dependente do próprio nível de vitamina D. 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 xml:space="preserve">A  carência  de  vitamina  D,  problema  dos  climas  frios  e  temperados,  não  é  encontrada  nos  climas tropicais  e  subtropicais  com  a  mesma  frequência.  Apesar  disto,  o  raquitismo  e  manifestações  de deficiência  de  vitamina  D  são  encontradas  entre  nós.  Esta  deficiência  </w:t>
      </w:r>
      <w:r w:rsidRPr="00E81396">
        <w:rPr>
          <w:rFonts w:ascii="Times New Roman" w:hAnsi="Times New Roman" w:cs="Times New Roman"/>
        </w:rPr>
        <w:lastRenderedPageBreak/>
        <w:t>de  vitamina  D  resulta  em absorção  intestinal  inadequada  de  cálcio  e  fósforo,  além  do  aumento  na  perda  desses  minerais através  da  urina  e  fezes;  existe  uma  concomitante  queda  nos  níveis  séricos  de  cálcio  e  fósforo  (a diminuição  neste  último é  particularmente  marcante),  sendo  que o  cálcio  deve  ser mobilizado  dos ossos a fim de manter níveis sanguíneos normais e cálcio, então surge o raquitismo (</w:t>
      </w:r>
      <w:proofErr w:type="spellStart"/>
      <w:r w:rsidRPr="00E81396">
        <w:rPr>
          <w:rFonts w:ascii="Times New Roman" w:hAnsi="Times New Roman" w:cs="Times New Roman"/>
        </w:rPr>
        <w:t>osteomalácia</w:t>
      </w:r>
      <w:proofErr w:type="spellEnd"/>
      <w:r w:rsidRPr="00E81396">
        <w:rPr>
          <w:rFonts w:ascii="Times New Roman" w:hAnsi="Times New Roman" w:cs="Times New Roman"/>
        </w:rPr>
        <w:t xml:space="preserve">).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 xml:space="preserve">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  <w:b/>
        </w:rPr>
        <w:t>Curiosidade:</w:t>
      </w:r>
      <w:r w:rsidRPr="00E81396">
        <w:rPr>
          <w:rFonts w:ascii="Times New Roman" w:hAnsi="Times New Roman" w:cs="Times New Roman"/>
        </w:rPr>
        <w:t xml:space="preserve"> Termo Raquitismo é utilizado para os sintomas em crianças e </w:t>
      </w:r>
      <w:proofErr w:type="spellStart"/>
      <w:r w:rsidRPr="00E81396">
        <w:rPr>
          <w:rFonts w:ascii="Times New Roman" w:hAnsi="Times New Roman" w:cs="Times New Roman"/>
        </w:rPr>
        <w:t>Osteomalácia</w:t>
      </w:r>
      <w:proofErr w:type="spellEnd"/>
      <w:r w:rsidRPr="00E81396">
        <w:rPr>
          <w:rFonts w:ascii="Times New Roman" w:hAnsi="Times New Roman" w:cs="Times New Roman"/>
        </w:rPr>
        <w:t xml:space="preserve"> é utilizado para sintomas em adultos.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 xml:space="preserve"> </w:t>
      </w:r>
    </w:p>
    <w:p w:rsid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>Atualmente</w:t>
      </w:r>
      <w:r w:rsidR="00E81396">
        <w:rPr>
          <w:rFonts w:ascii="Times New Roman" w:hAnsi="Times New Roman" w:cs="Times New Roman"/>
        </w:rPr>
        <w:t>,</w:t>
      </w:r>
      <w:r w:rsidRPr="00E81396">
        <w:rPr>
          <w:rFonts w:ascii="Times New Roman" w:hAnsi="Times New Roman" w:cs="Times New Roman"/>
        </w:rPr>
        <w:t xml:space="preserve">  temos  amplo  acesso  a  alimentos  fortificados  com  esta  vitamina  essencial  a  saúde.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 xml:space="preserve">Existem  suplementos  alimentares  veiculados  em  formas  farmacêuticas  (cápsula,  comprimidos, xaropes, entre outros) e até em alimentos propriamente ditos (bolo, bolacha, sucos, entre outros).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 xml:space="preserve">Com o estilo de vida contemporâneo, cada vez mais adultos e crianças têm menor acesso a exposição solar  e,  culturalmente,  o  mundo  se </w:t>
      </w:r>
      <w:r w:rsidR="00E81396">
        <w:rPr>
          <w:rFonts w:ascii="Times New Roman" w:hAnsi="Times New Roman" w:cs="Times New Roman"/>
        </w:rPr>
        <w:t xml:space="preserve"> rende  a  alimentação  </w:t>
      </w:r>
      <w:r w:rsidR="00E81396" w:rsidRPr="00E81396">
        <w:rPr>
          <w:rFonts w:ascii="Times New Roman" w:hAnsi="Times New Roman" w:cs="Times New Roman"/>
          <w:i/>
        </w:rPr>
        <w:t xml:space="preserve">fast </w:t>
      </w:r>
      <w:r w:rsidRPr="00E81396">
        <w:rPr>
          <w:rFonts w:ascii="Times New Roman" w:hAnsi="Times New Roman" w:cs="Times New Roman"/>
          <w:i/>
        </w:rPr>
        <w:t>food</w:t>
      </w:r>
      <w:r w:rsidRPr="00E81396">
        <w:rPr>
          <w:rFonts w:ascii="Times New Roman" w:hAnsi="Times New Roman" w:cs="Times New Roman"/>
        </w:rPr>
        <w:t>,  sendo  esta  muito  pobre  em vitamina  D.  O  cuidado  com  os  níveis  de  vi</w:t>
      </w:r>
      <w:r w:rsidR="00E81396">
        <w:rPr>
          <w:rFonts w:ascii="Times New Roman" w:hAnsi="Times New Roman" w:cs="Times New Roman"/>
        </w:rPr>
        <w:t xml:space="preserve">tamina  D  enquanto  jovem  (15 a </w:t>
      </w:r>
      <w:r w:rsidRPr="00E81396">
        <w:rPr>
          <w:rFonts w:ascii="Times New Roman" w:hAnsi="Times New Roman" w:cs="Times New Roman"/>
        </w:rPr>
        <w:t>30  anos)  irá  refletir  na</w:t>
      </w:r>
      <w:r w:rsidR="00E81396">
        <w:rPr>
          <w:rFonts w:ascii="Times New Roman" w:hAnsi="Times New Roman" w:cs="Times New Roman"/>
        </w:rPr>
        <w:t xml:space="preserve"> </w:t>
      </w:r>
      <w:r w:rsidRPr="00E81396">
        <w:rPr>
          <w:rFonts w:ascii="Times New Roman" w:hAnsi="Times New Roman" w:cs="Times New Roman"/>
        </w:rPr>
        <w:t xml:space="preserve">qualidade de vida durante a velhice (a partir dos 50 anos).   </w:t>
      </w:r>
    </w:p>
    <w:p w:rsidR="0052356C" w:rsidRPr="00E81396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 xml:space="preserve"> </w:t>
      </w:r>
    </w:p>
    <w:p w:rsidR="0052356C" w:rsidRPr="00E81396" w:rsidRDefault="0052356C" w:rsidP="00E81396">
      <w:pPr>
        <w:rPr>
          <w:rFonts w:ascii="Times New Roman" w:hAnsi="Times New Roman" w:cs="Times New Roman"/>
          <w:b/>
        </w:rPr>
      </w:pPr>
      <w:proofErr w:type="spellStart"/>
      <w:r w:rsidRPr="00E81396">
        <w:rPr>
          <w:rFonts w:ascii="Times New Roman" w:hAnsi="Times New Roman" w:cs="Times New Roman"/>
          <w:b/>
        </w:rPr>
        <w:t>M.Cassab</w:t>
      </w:r>
      <w:proofErr w:type="spellEnd"/>
      <w:r w:rsidRPr="00E81396">
        <w:rPr>
          <w:rFonts w:ascii="Times New Roman" w:hAnsi="Times New Roman" w:cs="Times New Roman"/>
          <w:b/>
        </w:rPr>
        <w:t xml:space="preserve"> Co</w:t>
      </w:r>
      <w:r w:rsidR="00E81396" w:rsidRPr="00E81396">
        <w:rPr>
          <w:rFonts w:ascii="Times New Roman" w:hAnsi="Times New Roman" w:cs="Times New Roman"/>
          <w:b/>
        </w:rPr>
        <w:t>mércio e Indústria L</w:t>
      </w:r>
      <w:r w:rsidRPr="00E81396">
        <w:rPr>
          <w:rFonts w:ascii="Times New Roman" w:hAnsi="Times New Roman" w:cs="Times New Roman"/>
          <w:b/>
        </w:rPr>
        <w:t>tda</w:t>
      </w:r>
      <w:r w:rsidR="00E81396" w:rsidRPr="00E81396">
        <w:rPr>
          <w:rFonts w:ascii="Times New Roman" w:hAnsi="Times New Roman" w:cs="Times New Roman"/>
          <w:b/>
        </w:rPr>
        <w:t>.</w:t>
      </w:r>
      <w:r w:rsidRPr="00E81396">
        <w:rPr>
          <w:rFonts w:ascii="Times New Roman" w:hAnsi="Times New Roman" w:cs="Times New Roman"/>
          <w:b/>
        </w:rPr>
        <w:t xml:space="preserve"> </w:t>
      </w:r>
    </w:p>
    <w:p w:rsidR="0052356C" w:rsidRDefault="0052356C" w:rsidP="00E81396">
      <w:pPr>
        <w:rPr>
          <w:rFonts w:ascii="Times New Roman" w:hAnsi="Times New Roman" w:cs="Times New Roman"/>
        </w:rPr>
      </w:pPr>
      <w:r w:rsidRPr="00E81396">
        <w:rPr>
          <w:rFonts w:ascii="Times New Roman" w:hAnsi="Times New Roman" w:cs="Times New Roman"/>
        </w:rPr>
        <w:t>Tel.: (11) 2162-7918</w:t>
      </w:r>
    </w:p>
    <w:p w:rsidR="00B970C4" w:rsidRPr="00B970C4" w:rsidRDefault="00B970C4" w:rsidP="00B970C4">
      <w:pPr>
        <w:rPr>
          <w:rFonts w:ascii="Times New Roman" w:hAnsi="Times New Roman" w:cs="Times New Roman"/>
          <w:i/>
          <w:color w:val="0070C0"/>
        </w:rPr>
      </w:pPr>
      <w:r w:rsidRPr="00B970C4">
        <w:rPr>
          <w:rFonts w:ascii="Times New Roman" w:hAnsi="Times New Roman" w:cs="Times New Roman"/>
          <w:i/>
          <w:color w:val="0070C0"/>
        </w:rPr>
        <w:t>www.mcassab.com.br</w:t>
      </w:r>
    </w:p>
    <w:p w:rsidR="00E81396" w:rsidRPr="00B970C4" w:rsidRDefault="00B970C4" w:rsidP="00B970C4">
      <w:pPr>
        <w:rPr>
          <w:rFonts w:ascii="Times New Roman" w:hAnsi="Times New Roman" w:cs="Times New Roman"/>
          <w:i/>
          <w:color w:val="0070C0"/>
        </w:rPr>
      </w:pPr>
      <w:r w:rsidRPr="00B970C4">
        <w:rPr>
          <w:rFonts w:ascii="Times New Roman" w:hAnsi="Times New Roman" w:cs="Times New Roman"/>
          <w:i/>
          <w:color w:val="0070C0"/>
        </w:rPr>
        <w:t>nutrihumanatec@mcassab.com.br</w:t>
      </w:r>
    </w:p>
    <w:p w:rsidR="00B970C4" w:rsidRDefault="00B970C4" w:rsidP="00B970C4">
      <w:pPr>
        <w:rPr>
          <w:rFonts w:ascii="Times New Roman" w:hAnsi="Times New Roman" w:cs="Times New Roman"/>
        </w:rPr>
      </w:pPr>
    </w:p>
    <w:p w:rsidR="00B970C4" w:rsidRPr="00E81396" w:rsidRDefault="00B970C4" w:rsidP="00B970C4">
      <w:pPr>
        <w:rPr>
          <w:rFonts w:ascii="Times New Roman" w:hAnsi="Times New Roman" w:cs="Times New Roman"/>
        </w:rPr>
      </w:pPr>
    </w:p>
    <w:sectPr w:rsidR="00B970C4" w:rsidRPr="00E81396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56C"/>
    <w:rsid w:val="0052356C"/>
    <w:rsid w:val="00540847"/>
    <w:rsid w:val="006137C9"/>
    <w:rsid w:val="007D5C38"/>
    <w:rsid w:val="00B970C4"/>
    <w:rsid w:val="00D356AA"/>
    <w:rsid w:val="00E8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8CA97-4401-4119-8174-745F2DC0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4</cp:revision>
  <dcterms:created xsi:type="dcterms:W3CDTF">2013-09-25T12:33:00Z</dcterms:created>
  <dcterms:modified xsi:type="dcterms:W3CDTF">2013-09-25T12:45:00Z</dcterms:modified>
</cp:coreProperties>
</file>