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71" w:rsidRPr="00657F71" w:rsidRDefault="00657F71" w:rsidP="00657F71">
      <w:pPr>
        <w:rPr>
          <w:rFonts w:ascii="Times New Roman" w:hAnsi="Times New Roman" w:cs="Times New Roman"/>
          <w:b/>
        </w:rPr>
      </w:pPr>
      <w:r w:rsidRPr="00657F71">
        <w:rPr>
          <w:rFonts w:ascii="Times New Roman" w:hAnsi="Times New Roman" w:cs="Times New Roman"/>
          <w:b/>
        </w:rPr>
        <w:t>FIBRAS</w:t>
      </w:r>
    </w:p>
    <w:p w:rsidR="00657F71" w:rsidRDefault="00657F71" w:rsidP="00657F71">
      <w:pPr>
        <w:rPr>
          <w:rFonts w:ascii="Times New Roman" w:hAnsi="Times New Roman" w:cs="Times New Roman"/>
        </w:rPr>
      </w:pPr>
    </w:p>
    <w:p w:rsidR="00657F71" w:rsidRPr="00657F71" w:rsidRDefault="00657F71" w:rsidP="00657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657F71">
        <w:rPr>
          <w:rFonts w:ascii="Times New Roman" w:hAnsi="Times New Roman" w:cs="Times New Roman"/>
        </w:rPr>
        <w:t>ibras alimentares são nutrientes resistentes à digestão e absorção no intestino humano. Existem dois tipos principais de fibras, as solúveis e as insolúveis. As fibras solúveis estão relacionadas com o retardo na absorção de glicose, maior saciedade, diminuição dos níveis de colesterol sanguíneo e prevenção do câncer de intestino, enquanto as insolúveis estão ligadas ao bom funcionamento do intestino.</w:t>
      </w:r>
    </w:p>
    <w:p w:rsidR="00657F71" w:rsidRPr="00657F71" w:rsidRDefault="00657F71" w:rsidP="00657F71">
      <w:pPr>
        <w:rPr>
          <w:rFonts w:ascii="Times New Roman" w:hAnsi="Times New Roman" w:cs="Times New Roman"/>
        </w:rPr>
      </w:pPr>
      <w:r w:rsidRPr="00657F71">
        <w:rPr>
          <w:rFonts w:ascii="Times New Roman" w:hAnsi="Times New Roman" w:cs="Times New Roman"/>
        </w:rPr>
        <w:t>Os grãos são uma maneira de consumir fibras solúveis e insolúveis, que geralmente são ingeridas em quantidade insuficiente na dieta diária.</w:t>
      </w:r>
    </w:p>
    <w:p w:rsidR="00657F71" w:rsidRPr="00657F71" w:rsidRDefault="00657F71" w:rsidP="00657F71">
      <w:pPr>
        <w:rPr>
          <w:rFonts w:ascii="Times New Roman" w:hAnsi="Times New Roman" w:cs="Times New Roman"/>
        </w:rPr>
      </w:pPr>
      <w:r w:rsidRPr="00657F71">
        <w:rPr>
          <w:rFonts w:ascii="Times New Roman" w:hAnsi="Times New Roman" w:cs="Times New Roman"/>
        </w:rPr>
        <w:t>Alguns grãos são conhecidos por oferecerem diversos benefícios à saúde, alguns deles são:</w:t>
      </w:r>
    </w:p>
    <w:p w:rsidR="00657F71" w:rsidRPr="00657F71" w:rsidRDefault="00657F71" w:rsidP="00657F71">
      <w:pPr>
        <w:tabs>
          <w:tab w:val="left" w:pos="2505"/>
        </w:tabs>
        <w:rPr>
          <w:rFonts w:ascii="Times New Roman" w:hAnsi="Times New Roman" w:cs="Times New Roman"/>
        </w:rPr>
      </w:pPr>
      <w:r w:rsidRPr="00657F71">
        <w:rPr>
          <w:rFonts w:ascii="Times New Roman" w:hAnsi="Times New Roman" w:cs="Times New Roman"/>
        </w:rPr>
        <w:tab/>
      </w:r>
    </w:p>
    <w:p w:rsidR="00657F71" w:rsidRPr="00657F71" w:rsidRDefault="00657F71" w:rsidP="00657F71">
      <w:pPr>
        <w:rPr>
          <w:rFonts w:ascii="Times New Roman" w:hAnsi="Times New Roman" w:cs="Times New Roman"/>
        </w:rPr>
      </w:pPr>
      <w:r w:rsidRPr="00657F71">
        <w:rPr>
          <w:rFonts w:ascii="Times New Roman" w:hAnsi="Times New Roman" w:cs="Times New Roman"/>
          <w:b/>
        </w:rPr>
        <w:t>Centeio</w:t>
      </w:r>
      <w:r>
        <w:rPr>
          <w:rFonts w:ascii="Times New Roman" w:hAnsi="Times New Roman" w:cs="Times New Roman"/>
          <w:b/>
        </w:rPr>
        <w:t xml:space="preserve"> -</w:t>
      </w:r>
      <w:r w:rsidRPr="00657F71">
        <w:rPr>
          <w:rFonts w:ascii="Times New Roman" w:hAnsi="Times New Roman" w:cs="Times New Roman"/>
        </w:rPr>
        <w:t xml:space="preserve"> É fonte de proteínas e fibras. Rico em minerais, principalmente o potássio, é indicado como complemento alimentar em doenças do coração e do fígado.</w:t>
      </w:r>
    </w:p>
    <w:p w:rsidR="00657F71" w:rsidRDefault="00657F71" w:rsidP="00657F71">
      <w:pPr>
        <w:rPr>
          <w:rFonts w:ascii="Times New Roman" w:hAnsi="Times New Roman" w:cs="Times New Roman"/>
        </w:rPr>
      </w:pPr>
    </w:p>
    <w:p w:rsidR="00657F71" w:rsidRPr="00657F71" w:rsidRDefault="00657F71" w:rsidP="00657F71">
      <w:pPr>
        <w:rPr>
          <w:rFonts w:ascii="Times New Roman" w:hAnsi="Times New Roman" w:cs="Times New Roman"/>
        </w:rPr>
      </w:pPr>
      <w:r w:rsidRPr="00657F71">
        <w:rPr>
          <w:rFonts w:ascii="Times New Roman" w:hAnsi="Times New Roman" w:cs="Times New Roman"/>
          <w:b/>
        </w:rPr>
        <w:t>Aveia</w:t>
      </w:r>
      <w:r>
        <w:rPr>
          <w:rFonts w:ascii="Times New Roman" w:hAnsi="Times New Roman" w:cs="Times New Roman"/>
          <w:b/>
        </w:rPr>
        <w:t xml:space="preserve"> -</w:t>
      </w:r>
      <w:r w:rsidRPr="00657F71">
        <w:rPr>
          <w:rFonts w:ascii="Times New Roman" w:hAnsi="Times New Roman" w:cs="Times New Roman"/>
        </w:rPr>
        <w:t xml:space="preserve"> Excelente alimento energético, contendo fibras solúveis que agem no organismo diminuindo a absorção do açúcar e do colesterol no aparelho digestivo, o que auxilia na redução de riscos de doenças cardiovasculares e diabetes. Além disso, a aveia é rica em quantidades de proteínas, substâncias minerais e vitaminas. </w:t>
      </w:r>
    </w:p>
    <w:p w:rsidR="00657F71" w:rsidRDefault="00657F71" w:rsidP="00657F71">
      <w:pPr>
        <w:rPr>
          <w:rFonts w:ascii="Times New Roman" w:hAnsi="Times New Roman" w:cs="Times New Roman"/>
        </w:rPr>
      </w:pPr>
    </w:p>
    <w:p w:rsidR="00657F71" w:rsidRPr="00657F71" w:rsidRDefault="00657F71" w:rsidP="00657F71">
      <w:pPr>
        <w:rPr>
          <w:rFonts w:ascii="Times New Roman" w:hAnsi="Times New Roman" w:cs="Times New Roman"/>
        </w:rPr>
      </w:pPr>
      <w:r w:rsidRPr="00657F71">
        <w:rPr>
          <w:rFonts w:ascii="Times New Roman" w:hAnsi="Times New Roman" w:cs="Times New Roman"/>
          <w:b/>
        </w:rPr>
        <w:t>Linho</w:t>
      </w:r>
      <w:r>
        <w:rPr>
          <w:rFonts w:ascii="Times New Roman" w:hAnsi="Times New Roman" w:cs="Times New Roman"/>
          <w:b/>
        </w:rPr>
        <w:t xml:space="preserve"> -</w:t>
      </w:r>
      <w:r w:rsidRPr="00657F71">
        <w:rPr>
          <w:rFonts w:ascii="Times New Roman" w:hAnsi="Times New Roman" w:cs="Times New Roman"/>
        </w:rPr>
        <w:t xml:space="preserve"> A farinha que se obtém da linhaça é rica em ácidos graxos poliinsaturados essenciais (</w:t>
      </w:r>
      <w:r>
        <w:rPr>
          <w:rFonts w:ascii="Times New Roman" w:hAnsi="Times New Roman" w:cs="Times New Roman"/>
        </w:rPr>
        <w:t>ô</w:t>
      </w:r>
      <w:r w:rsidRPr="00657F71">
        <w:rPr>
          <w:rFonts w:ascii="Times New Roman" w:hAnsi="Times New Roman" w:cs="Times New Roman"/>
        </w:rPr>
        <w:t xml:space="preserve">megas 3 e 6). Pesquisas constatam que a linhaça possui propriedades </w:t>
      </w:r>
      <w:r w:rsidRPr="00657F71">
        <w:rPr>
          <w:rFonts w:ascii="Times New Roman" w:hAnsi="Times New Roman" w:cs="Times New Roman"/>
        </w:rPr>
        <w:t>anti-inflamatórias</w:t>
      </w:r>
      <w:r w:rsidRPr="00657F71">
        <w:rPr>
          <w:rFonts w:ascii="Times New Roman" w:hAnsi="Times New Roman" w:cs="Times New Roman"/>
        </w:rPr>
        <w:t>, sendo indicada para tratamento de lúpus, artrite e certas alergias.</w:t>
      </w:r>
    </w:p>
    <w:p w:rsidR="00657F71" w:rsidRDefault="00657F71" w:rsidP="00657F71">
      <w:pPr>
        <w:rPr>
          <w:rFonts w:ascii="Times New Roman" w:hAnsi="Times New Roman" w:cs="Times New Roman"/>
        </w:rPr>
      </w:pPr>
    </w:p>
    <w:p w:rsidR="00657F71" w:rsidRPr="00657F71" w:rsidRDefault="00657F71" w:rsidP="00657F71">
      <w:pPr>
        <w:rPr>
          <w:rFonts w:ascii="Times New Roman" w:hAnsi="Times New Roman" w:cs="Times New Roman"/>
        </w:rPr>
      </w:pPr>
      <w:r w:rsidRPr="00657F71">
        <w:rPr>
          <w:rFonts w:ascii="Times New Roman" w:hAnsi="Times New Roman" w:cs="Times New Roman"/>
          <w:b/>
        </w:rPr>
        <w:t>Milho</w:t>
      </w:r>
      <w:r>
        <w:rPr>
          <w:rFonts w:ascii="Times New Roman" w:hAnsi="Times New Roman" w:cs="Times New Roman"/>
          <w:b/>
        </w:rPr>
        <w:t xml:space="preserve"> -</w:t>
      </w:r>
      <w:r w:rsidRPr="00657F71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m</w:t>
      </w:r>
      <w:r w:rsidRPr="00657F71">
        <w:rPr>
          <w:rFonts w:ascii="Times New Roman" w:hAnsi="Times New Roman" w:cs="Times New Roman"/>
        </w:rPr>
        <w:t>ilho é fonte natural de vitamina E, que protege as membranas celulares, retardando o processo de envelhecimento e promovendo a fertilidade. É também rico em hidratos de carbono, que proporciona força muscular e resistência</w:t>
      </w:r>
    </w:p>
    <w:p w:rsidR="00657F71" w:rsidRDefault="00657F71" w:rsidP="00657F71">
      <w:pPr>
        <w:rPr>
          <w:rFonts w:ascii="Times New Roman" w:hAnsi="Times New Roman" w:cs="Times New Roman"/>
        </w:rPr>
      </w:pPr>
    </w:p>
    <w:p w:rsidR="00657F71" w:rsidRPr="00657F71" w:rsidRDefault="00657F71" w:rsidP="00657F71">
      <w:pPr>
        <w:rPr>
          <w:rFonts w:ascii="Times New Roman" w:hAnsi="Times New Roman" w:cs="Times New Roman"/>
        </w:rPr>
      </w:pPr>
      <w:r w:rsidRPr="00657F71">
        <w:rPr>
          <w:rFonts w:ascii="Times New Roman" w:hAnsi="Times New Roman" w:cs="Times New Roman"/>
          <w:b/>
        </w:rPr>
        <w:t>Trigo</w:t>
      </w:r>
      <w:r>
        <w:rPr>
          <w:rFonts w:ascii="Times New Roman" w:hAnsi="Times New Roman" w:cs="Times New Roman"/>
          <w:b/>
        </w:rPr>
        <w:t xml:space="preserve"> -</w:t>
      </w:r>
      <w:r w:rsidRPr="00657F71">
        <w:rPr>
          <w:rFonts w:ascii="Times New Roman" w:hAnsi="Times New Roman" w:cs="Times New Roman"/>
        </w:rPr>
        <w:t xml:space="preserve"> O trigo integral é rico em ácido glutâmico, que acentua a inteligência, a criatividade e o raciocínio. É excelente fonte de carboidratos complexos, fibras, proteínas vegetais, minerais (ferro, fósforo, potássio, magnésio e selênio) e vitaminas do complexo B, que permitem a manutenção da resistência física e da energia corporal.</w:t>
      </w:r>
    </w:p>
    <w:p w:rsidR="00657F71" w:rsidRPr="00657F71" w:rsidRDefault="00657F71" w:rsidP="00657F71">
      <w:pPr>
        <w:rPr>
          <w:rFonts w:ascii="Times New Roman" w:hAnsi="Times New Roman" w:cs="Times New Roman"/>
        </w:rPr>
      </w:pPr>
    </w:p>
    <w:p w:rsidR="00540847" w:rsidRDefault="00657F71" w:rsidP="00657F71">
      <w:pPr>
        <w:rPr>
          <w:rFonts w:ascii="Times New Roman" w:hAnsi="Times New Roman" w:cs="Times New Roman"/>
        </w:rPr>
      </w:pPr>
      <w:r w:rsidRPr="00657F71">
        <w:rPr>
          <w:rFonts w:ascii="Times New Roman" w:hAnsi="Times New Roman" w:cs="Times New Roman"/>
        </w:rPr>
        <w:t>Nossa linha TRIGALE é composta por pães light em calorias que trazem os benefícios das fibras e dos próprios grãos. Estão presentes nas seguintes versões: Multigrano, Integral, Centeio, Aveia, Linho, Milho e Castanha do Brasil.</w:t>
      </w:r>
    </w:p>
    <w:p w:rsidR="00657F71" w:rsidRDefault="00657F71" w:rsidP="00657F71">
      <w:pPr>
        <w:rPr>
          <w:rFonts w:ascii="Times New Roman" w:hAnsi="Times New Roman" w:cs="Times New Roman"/>
        </w:rPr>
      </w:pPr>
    </w:p>
    <w:p w:rsidR="00FB5E7E" w:rsidRPr="00FB5E7E" w:rsidRDefault="00FB5E7E" w:rsidP="00FB5E7E">
      <w:pPr>
        <w:rPr>
          <w:rFonts w:ascii="Times New Roman" w:hAnsi="Times New Roman" w:cs="Times New Roman"/>
          <w:b/>
        </w:rPr>
      </w:pPr>
      <w:proofErr w:type="spellStart"/>
      <w:r w:rsidRPr="00FB5E7E">
        <w:rPr>
          <w:rFonts w:ascii="Times New Roman" w:hAnsi="Times New Roman" w:cs="Times New Roman"/>
          <w:b/>
        </w:rPr>
        <w:t>Emulzint</w:t>
      </w:r>
      <w:proofErr w:type="spellEnd"/>
      <w:r w:rsidRPr="00FB5E7E">
        <w:rPr>
          <w:rFonts w:ascii="Times New Roman" w:hAnsi="Times New Roman" w:cs="Times New Roman"/>
          <w:b/>
        </w:rPr>
        <w:t xml:space="preserve"> Aditivos Alimentícios Ind</w:t>
      </w:r>
      <w:r w:rsidRPr="00FB5E7E">
        <w:rPr>
          <w:rFonts w:ascii="Times New Roman" w:hAnsi="Times New Roman" w:cs="Times New Roman"/>
          <w:b/>
        </w:rPr>
        <w:t>ústria</w:t>
      </w:r>
      <w:r w:rsidRPr="00FB5E7E">
        <w:rPr>
          <w:rFonts w:ascii="Times New Roman" w:hAnsi="Times New Roman" w:cs="Times New Roman"/>
          <w:b/>
        </w:rPr>
        <w:t xml:space="preserve"> e Comércio</w:t>
      </w:r>
      <w:r w:rsidR="005F0617">
        <w:rPr>
          <w:rFonts w:ascii="Times New Roman" w:hAnsi="Times New Roman" w:cs="Times New Roman"/>
          <w:b/>
        </w:rPr>
        <w:t xml:space="preserve"> Ltda.</w:t>
      </w:r>
    </w:p>
    <w:p w:rsidR="00FB5E7E" w:rsidRDefault="005F0617" w:rsidP="00FB5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Tel.: </w:t>
      </w:r>
      <w:r w:rsidR="00FB5E7E" w:rsidRPr="00FB5E7E">
        <w:rPr>
          <w:rFonts w:ascii="Times New Roman" w:hAnsi="Times New Roman" w:cs="Times New Roman"/>
        </w:rPr>
        <w:t>(11) 2152-6800</w:t>
      </w:r>
    </w:p>
    <w:p w:rsidR="00657F71" w:rsidRPr="00FB5E7E" w:rsidRDefault="00FB5E7E" w:rsidP="00FB5E7E">
      <w:pPr>
        <w:rPr>
          <w:rFonts w:ascii="Times New Roman" w:hAnsi="Times New Roman" w:cs="Times New Roman"/>
          <w:i/>
          <w:color w:val="0070C0"/>
        </w:rPr>
      </w:pPr>
      <w:r w:rsidRPr="00FB5E7E">
        <w:rPr>
          <w:rFonts w:ascii="Times New Roman" w:hAnsi="Times New Roman" w:cs="Times New Roman"/>
          <w:i/>
          <w:color w:val="0070C0"/>
        </w:rPr>
        <w:t>www.emulzint.com.br</w:t>
      </w:r>
    </w:p>
    <w:p w:rsidR="00FB5E7E" w:rsidRPr="00657F71" w:rsidRDefault="00FB5E7E" w:rsidP="00FB5E7E">
      <w:pPr>
        <w:rPr>
          <w:rFonts w:ascii="Times New Roman" w:hAnsi="Times New Roman" w:cs="Times New Roman"/>
        </w:rPr>
      </w:pPr>
    </w:p>
    <w:sectPr w:rsidR="00FB5E7E" w:rsidRPr="00657F71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F71"/>
    <w:rsid w:val="000977EB"/>
    <w:rsid w:val="00540847"/>
    <w:rsid w:val="005F0617"/>
    <w:rsid w:val="00657F71"/>
    <w:rsid w:val="00FB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49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60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8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7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4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5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96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28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3</cp:revision>
  <dcterms:created xsi:type="dcterms:W3CDTF">2014-11-24T10:21:00Z</dcterms:created>
  <dcterms:modified xsi:type="dcterms:W3CDTF">2014-11-24T10:26:00Z</dcterms:modified>
</cp:coreProperties>
</file>